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208" w:rsidRDefault="00CA3425" w:rsidP="00017208">
      <w:pPr>
        <w:spacing w:before="255" w:line="312" w:lineRule="auto"/>
        <w:rPr>
          <w:rFonts w:ascii="Tahoma" w:eastAsia="Times New Roman" w:hAnsi="Tahoma" w:cs="Tahoma"/>
          <w:sz w:val="20"/>
          <w:szCs w:val="20"/>
          <w:lang w:eastAsia="de-DE"/>
        </w:rPr>
      </w:pPr>
      <w:proofErr w:type="spellStart"/>
      <w:r>
        <w:rPr>
          <w:rFonts w:ascii="Tahoma" w:eastAsia="Times New Roman" w:hAnsi="Tahoma" w:cs="Tahoma"/>
          <w:sz w:val="20"/>
          <w:szCs w:val="20"/>
          <w:lang w:eastAsia="de-DE"/>
        </w:rPr>
        <w:t>A</w:t>
      </w:r>
      <w:r w:rsidR="00017208" w:rsidRPr="00017208">
        <w:rPr>
          <w:rFonts w:ascii="Tahoma" w:eastAsia="Times New Roman" w:hAnsi="Tahoma" w:cs="Tahoma"/>
          <w:sz w:val="20"/>
          <w:szCs w:val="20"/>
          <w:lang w:eastAsia="de-DE"/>
        </w:rPr>
        <w:t>nläßlich</w:t>
      </w:r>
      <w:proofErr w:type="spellEnd"/>
      <w:r w:rsidR="00017208" w:rsidRPr="00017208">
        <w:rPr>
          <w:rFonts w:ascii="Tahoma" w:eastAsia="Times New Roman" w:hAnsi="Tahoma" w:cs="Tahoma"/>
          <w:sz w:val="20"/>
          <w:szCs w:val="20"/>
          <w:lang w:eastAsia="de-DE"/>
        </w:rPr>
        <w:t xml:space="preserve"> unserer JHV am 5.2.2016 stellte unser ausgeschiedener Kassenwart Arno unter dem TOP "Verschiedenes" den Antrag, dem Verein "Kinder von Tschernobyl" eine Spende in Höhe von € 500,00 zukommen zu lassen. Die JHV hat diesem Antrag ohne Diskussion und ohne Gegenstimme zugestimmt.</w:t>
      </w:r>
    </w:p>
    <w:p w:rsidR="004F3AC7" w:rsidRDefault="004F3AC7" w:rsidP="00017208">
      <w:pPr>
        <w:spacing w:before="255" w:line="312" w:lineRule="auto"/>
        <w:rPr>
          <w:rFonts w:ascii="Tahoma" w:eastAsia="Times New Roman" w:hAnsi="Tahoma" w:cs="Tahoma"/>
          <w:sz w:val="20"/>
          <w:szCs w:val="20"/>
          <w:lang w:eastAsia="de-DE"/>
        </w:rPr>
      </w:pPr>
      <w:r w:rsidRPr="00017208">
        <w:rPr>
          <w:rFonts w:ascii="Tahoma" w:eastAsia="Times New Roman" w:hAnsi="Tahoma" w:cs="Tahoma"/>
          <w:sz w:val="20"/>
          <w:szCs w:val="20"/>
          <w:lang w:eastAsia="de-DE"/>
        </w:rPr>
        <w:t xml:space="preserve">Am 18.2.2016 nun wurde im Hause der stellv. Vorsitzenden des Vereins "Kinder von Tschernobyl", Heidrun Lichterfeld in </w:t>
      </w:r>
      <w:proofErr w:type="spellStart"/>
      <w:r w:rsidRPr="00017208">
        <w:rPr>
          <w:rFonts w:ascii="Tahoma" w:eastAsia="Times New Roman" w:hAnsi="Tahoma" w:cs="Tahoma"/>
          <w:sz w:val="20"/>
          <w:szCs w:val="20"/>
          <w:lang w:eastAsia="de-DE"/>
        </w:rPr>
        <w:t>Accum</w:t>
      </w:r>
      <w:proofErr w:type="spellEnd"/>
      <w:r w:rsidRPr="00017208">
        <w:rPr>
          <w:rFonts w:ascii="Tahoma" w:eastAsia="Times New Roman" w:hAnsi="Tahoma" w:cs="Tahoma"/>
          <w:sz w:val="20"/>
          <w:szCs w:val="20"/>
          <w:lang w:eastAsia="de-DE"/>
        </w:rPr>
        <w:t xml:space="preserve"> ein vorbereiteter, symbolischer Scheck über diese Summe übergeben. Auch zwei unserer drei Tageszeitungen waren zugegen. Anliegend ein Foto von der Übergabe. Das Foto zeigt (von links) Arno Reuter und Herbert Harms (beide BV </w:t>
      </w:r>
      <w:proofErr w:type="spellStart"/>
      <w:r w:rsidRPr="00017208">
        <w:rPr>
          <w:rFonts w:ascii="Tahoma" w:eastAsia="Times New Roman" w:hAnsi="Tahoma" w:cs="Tahoma"/>
          <w:sz w:val="20"/>
          <w:szCs w:val="20"/>
          <w:lang w:eastAsia="de-DE"/>
        </w:rPr>
        <w:t>Accum</w:t>
      </w:r>
      <w:proofErr w:type="spellEnd"/>
      <w:r w:rsidRPr="00017208">
        <w:rPr>
          <w:rFonts w:ascii="Tahoma" w:eastAsia="Times New Roman" w:hAnsi="Tahoma" w:cs="Tahoma"/>
          <w:sz w:val="20"/>
          <w:szCs w:val="20"/>
          <w:lang w:eastAsia="de-DE"/>
        </w:rPr>
        <w:t xml:space="preserve">), Heidrun und Dietz Lichterfeld sowie </w:t>
      </w:r>
      <w:proofErr w:type="spellStart"/>
      <w:r w:rsidRPr="00017208">
        <w:rPr>
          <w:rFonts w:ascii="Tahoma" w:eastAsia="Times New Roman" w:hAnsi="Tahoma" w:cs="Tahoma"/>
          <w:sz w:val="20"/>
          <w:szCs w:val="20"/>
          <w:lang w:eastAsia="de-DE"/>
        </w:rPr>
        <w:t>sowie</w:t>
      </w:r>
      <w:proofErr w:type="spellEnd"/>
      <w:r w:rsidRPr="00017208">
        <w:rPr>
          <w:rFonts w:ascii="Tahoma" w:eastAsia="Times New Roman" w:hAnsi="Tahoma" w:cs="Tahoma"/>
          <w:sz w:val="20"/>
          <w:szCs w:val="20"/>
          <w:lang w:eastAsia="de-DE"/>
        </w:rPr>
        <w:t xml:space="preserve"> Toni Schiffer (Kinder von Tschernobyl).</w:t>
      </w:r>
    </w:p>
    <w:p w:rsidR="004F3AC7" w:rsidRDefault="004F3AC7" w:rsidP="00017208">
      <w:pPr>
        <w:spacing w:before="255" w:line="312" w:lineRule="auto"/>
        <w:rPr>
          <w:rFonts w:ascii="Tahoma" w:eastAsia="Times New Roman" w:hAnsi="Tahoma" w:cs="Tahoma"/>
          <w:sz w:val="20"/>
          <w:szCs w:val="20"/>
          <w:lang w:eastAsia="de-DE"/>
        </w:rPr>
      </w:pPr>
      <w:r>
        <w:rPr>
          <w:rFonts w:ascii="Tahoma" w:eastAsia="Times New Roman" w:hAnsi="Tahoma" w:cs="Tahoma"/>
          <w:noProof/>
          <w:sz w:val="20"/>
          <w:szCs w:val="20"/>
          <w:lang w:eastAsia="de-DE"/>
        </w:rPr>
        <w:drawing>
          <wp:inline distT="0" distB="0" distL="0" distR="0">
            <wp:extent cx="5760720" cy="3842355"/>
            <wp:effectExtent l="19050" t="0" r="0" b="0"/>
            <wp:docPr id="1" name="Bild 1" descr="C:\Users\Hans-Juergen\Desktop\Spende\IMG_8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s-Juergen\Desktop\Spende\IMG_8447.jpg"/>
                    <pic:cNvPicPr>
                      <a:picLocks noChangeAspect="1" noChangeArrowheads="1"/>
                    </pic:cNvPicPr>
                  </pic:nvPicPr>
                  <pic:blipFill>
                    <a:blip r:embed="rId4" cstate="print"/>
                    <a:srcRect/>
                    <a:stretch>
                      <a:fillRect/>
                    </a:stretch>
                  </pic:blipFill>
                  <pic:spPr bwMode="auto">
                    <a:xfrm>
                      <a:off x="0" y="0"/>
                      <a:ext cx="5760720" cy="3842355"/>
                    </a:xfrm>
                    <a:prstGeom prst="rect">
                      <a:avLst/>
                    </a:prstGeom>
                    <a:noFill/>
                    <a:ln w="9525">
                      <a:noFill/>
                      <a:miter lim="800000"/>
                      <a:headEnd/>
                      <a:tailEnd/>
                    </a:ln>
                  </pic:spPr>
                </pic:pic>
              </a:graphicData>
            </a:graphic>
          </wp:inline>
        </w:drawing>
      </w:r>
    </w:p>
    <w:p w:rsidR="004F3AC7" w:rsidRDefault="004F3AC7" w:rsidP="00017208">
      <w:pPr>
        <w:spacing w:before="255" w:line="312" w:lineRule="auto"/>
        <w:rPr>
          <w:rFonts w:ascii="Tahoma" w:eastAsia="Times New Roman" w:hAnsi="Tahoma" w:cs="Tahoma"/>
          <w:sz w:val="20"/>
          <w:szCs w:val="20"/>
          <w:lang w:eastAsia="de-DE"/>
        </w:rPr>
      </w:pPr>
    </w:p>
    <w:p w:rsidR="004F3AC7" w:rsidRDefault="004F3AC7" w:rsidP="00017208">
      <w:pPr>
        <w:spacing w:before="255" w:line="312" w:lineRule="auto"/>
        <w:rPr>
          <w:rFonts w:ascii="Tahoma" w:eastAsia="Times New Roman" w:hAnsi="Tahoma" w:cs="Tahoma"/>
          <w:sz w:val="20"/>
          <w:szCs w:val="20"/>
          <w:lang w:eastAsia="de-DE"/>
        </w:rPr>
      </w:pPr>
    </w:p>
    <w:p w:rsidR="004F3AC7" w:rsidRDefault="004F3AC7" w:rsidP="00017208">
      <w:pPr>
        <w:spacing w:before="255" w:line="312" w:lineRule="auto"/>
        <w:rPr>
          <w:rFonts w:ascii="Tahoma" w:eastAsia="Times New Roman" w:hAnsi="Tahoma" w:cs="Tahoma"/>
          <w:sz w:val="20"/>
          <w:szCs w:val="20"/>
          <w:lang w:eastAsia="de-DE"/>
        </w:rPr>
      </w:pPr>
    </w:p>
    <w:p w:rsidR="004F3AC7" w:rsidRDefault="004F3AC7" w:rsidP="00017208">
      <w:pPr>
        <w:spacing w:before="255" w:line="312" w:lineRule="auto"/>
        <w:rPr>
          <w:rFonts w:ascii="Tahoma" w:eastAsia="Times New Roman" w:hAnsi="Tahoma" w:cs="Tahoma"/>
          <w:sz w:val="20"/>
          <w:szCs w:val="20"/>
          <w:lang w:eastAsia="de-DE"/>
        </w:rPr>
      </w:pPr>
    </w:p>
    <w:p w:rsidR="004F3AC7" w:rsidRPr="00017208" w:rsidRDefault="004F3AC7" w:rsidP="00017208">
      <w:pPr>
        <w:spacing w:before="255" w:line="312" w:lineRule="auto"/>
        <w:rPr>
          <w:rFonts w:ascii="Tahoma" w:eastAsia="Times New Roman" w:hAnsi="Tahoma" w:cs="Tahoma"/>
          <w:sz w:val="20"/>
          <w:szCs w:val="20"/>
          <w:lang w:eastAsia="de-DE"/>
        </w:rPr>
      </w:pPr>
    </w:p>
    <w:p w:rsidR="00017208" w:rsidRPr="00017208" w:rsidRDefault="00017208" w:rsidP="00017208">
      <w:pPr>
        <w:spacing w:before="255" w:line="312" w:lineRule="auto"/>
        <w:rPr>
          <w:rFonts w:ascii="Tahoma" w:eastAsia="Times New Roman" w:hAnsi="Tahoma" w:cs="Tahoma"/>
          <w:sz w:val="20"/>
          <w:szCs w:val="20"/>
          <w:lang w:eastAsia="de-DE"/>
        </w:rPr>
      </w:pPr>
      <w:r w:rsidRPr="00017208">
        <w:rPr>
          <w:rFonts w:ascii="Tahoma" w:eastAsia="Times New Roman" w:hAnsi="Tahoma" w:cs="Tahoma"/>
          <w:sz w:val="20"/>
          <w:szCs w:val="20"/>
          <w:lang w:eastAsia="de-DE"/>
        </w:rPr>
        <w:t> </w:t>
      </w:r>
    </w:p>
    <w:sectPr w:rsidR="00017208" w:rsidRPr="00017208" w:rsidSect="00613B0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7208"/>
    <w:rsid w:val="00017208"/>
    <w:rsid w:val="00343344"/>
    <w:rsid w:val="003F3E4C"/>
    <w:rsid w:val="004F3AC7"/>
    <w:rsid w:val="0054262A"/>
    <w:rsid w:val="00613B07"/>
    <w:rsid w:val="008D3C16"/>
    <w:rsid w:val="00CA3425"/>
    <w:rsid w:val="00DC391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3B0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F3A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703197">
      <w:bodyDiv w:val="1"/>
      <w:marLeft w:val="0"/>
      <w:marRight w:val="0"/>
      <w:marTop w:val="0"/>
      <w:marBottom w:val="0"/>
      <w:divBdr>
        <w:top w:val="none" w:sz="0" w:space="0" w:color="auto"/>
        <w:left w:val="none" w:sz="0" w:space="0" w:color="auto"/>
        <w:bottom w:val="none" w:sz="0" w:space="0" w:color="auto"/>
        <w:right w:val="none" w:sz="0" w:space="0" w:color="auto"/>
      </w:divBdr>
      <w:divsChild>
        <w:div w:id="1059748572">
          <w:marLeft w:val="0"/>
          <w:marRight w:val="0"/>
          <w:marTop w:val="0"/>
          <w:marBottom w:val="0"/>
          <w:divBdr>
            <w:top w:val="none" w:sz="0" w:space="0" w:color="auto"/>
            <w:left w:val="none" w:sz="0" w:space="0" w:color="auto"/>
            <w:bottom w:val="none" w:sz="0" w:space="0" w:color="auto"/>
            <w:right w:val="none" w:sz="0" w:space="0" w:color="auto"/>
          </w:divBdr>
        </w:div>
        <w:div w:id="39018183">
          <w:marLeft w:val="0"/>
          <w:marRight w:val="0"/>
          <w:marTop w:val="0"/>
          <w:marBottom w:val="0"/>
          <w:divBdr>
            <w:top w:val="none" w:sz="0" w:space="0" w:color="auto"/>
            <w:left w:val="none" w:sz="0" w:space="0" w:color="auto"/>
            <w:bottom w:val="none" w:sz="0" w:space="0" w:color="auto"/>
            <w:right w:val="none" w:sz="0" w:space="0" w:color="auto"/>
          </w:divBdr>
        </w:div>
        <w:div w:id="378435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633</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Hans-Juergen</dc:creator>
  <cp:lastModifiedBy>Hans-Juergen</cp:lastModifiedBy>
  <cp:revision>5</cp:revision>
  <dcterms:created xsi:type="dcterms:W3CDTF">2016-02-24T13:15:00Z</dcterms:created>
  <dcterms:modified xsi:type="dcterms:W3CDTF">2016-02-24T13:17:00Z</dcterms:modified>
</cp:coreProperties>
</file>